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54" w:rsidRPr="005B2F1E" w:rsidRDefault="002F1154" w:rsidP="002F115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8 </w:t>
      </w:r>
    </w:p>
    <w:p w:rsidR="002F1154" w:rsidRPr="005B2F1E" w:rsidRDefault="002F1154" w:rsidP="002F115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</w:t>
      </w:r>
    </w:p>
    <w:p w:rsidR="002F1154" w:rsidRPr="005B2F1E" w:rsidRDefault="002F1154" w:rsidP="002F1154">
      <w:pPr>
        <w:suppressAutoHyphens/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ar-SA"/>
        </w:rPr>
      </w:pPr>
      <w:r w:rsidRPr="005B2F1E">
        <w:rPr>
          <w:rFonts w:ascii="Times New Roman" w:eastAsia="Times New Roman" w:hAnsi="Times New Roman"/>
          <w:sz w:val="20"/>
          <w:szCs w:val="20"/>
          <w:lang w:eastAsia="ar-SA"/>
        </w:rPr>
        <w:t>(</w:t>
      </w:r>
      <w:r w:rsidRPr="005B2F1E">
        <w:rPr>
          <w:rFonts w:ascii="Times New Roman" w:eastAsia="Times New Roman" w:hAnsi="Times New Roman"/>
          <w:i/>
          <w:sz w:val="20"/>
          <w:szCs w:val="20"/>
          <w:lang w:eastAsia="ar-SA"/>
        </w:rPr>
        <w:t>pieczęć firmowa</w:t>
      </w:r>
      <w:r w:rsidRPr="005B2F1E">
        <w:rPr>
          <w:rFonts w:ascii="Times New Roman" w:eastAsia="Times New Roman" w:hAnsi="Times New Roman"/>
          <w:sz w:val="20"/>
          <w:szCs w:val="20"/>
          <w:lang w:eastAsia="ar-SA"/>
        </w:rPr>
        <w:t>)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 w:rsidRPr="005B2F1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PROTOKÓŁ  WERYFIKACJI  NALEŻNOŚCI </w:t>
      </w:r>
    </w:p>
    <w:bookmarkEnd w:id="0"/>
    <w:p w:rsidR="002F1154" w:rsidRPr="005B2F1E" w:rsidRDefault="002F1154" w:rsidP="002F115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>Saldo konta ………………………………………… na dzień ……………………………</w:t>
      </w:r>
    </w:p>
    <w:p w:rsidR="002F1154" w:rsidRPr="005B2F1E" w:rsidRDefault="002F1154" w:rsidP="002F1154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Zespół weryfikacyjny w składzie: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1. ……………………………………………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2. ……………………………………………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3. ……………………………………………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w dniu ………………… zweryfikował saldo konta ………………………………………….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i stwierdził, że saldo konta wynika z zapisów udokumentowanych sprawdzonymi i zatwierdzonymi dokumentami. Jest ono realne i poprawnie ustalone.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Saldo obejmuje: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33"/>
        <w:gridCol w:w="1808"/>
        <w:gridCol w:w="1818"/>
        <w:gridCol w:w="1788"/>
      </w:tblGrid>
      <w:tr w:rsidR="002F1154" w:rsidRPr="005B2F1E" w:rsidTr="009B7470">
        <w:trPr>
          <w:trHeight w:val="536"/>
        </w:trPr>
        <w:tc>
          <w:tcPr>
            <w:tcW w:w="9212" w:type="dxa"/>
            <w:gridSpan w:val="5"/>
            <w:shd w:val="clear" w:color="auto" w:fill="auto"/>
            <w:vAlign w:val="center"/>
          </w:tcPr>
          <w:p w:rsidR="002F1154" w:rsidRPr="005B2F1E" w:rsidRDefault="002F1154" w:rsidP="002F115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Zestawienie poszczególnych należności podlegających uzgodnieniu - w pełni uznane przez kontrahentów lub w pełni opłacone</w:t>
            </w:r>
          </w:p>
        </w:tc>
      </w:tr>
      <w:tr w:rsidR="002F1154" w:rsidRPr="005B2F1E" w:rsidTr="009B7470">
        <w:trPr>
          <w:trHeight w:val="70"/>
        </w:trPr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Nazwa 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Numer konta szczegółowego</w:t>
            </w:r>
          </w:p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Kwota należności w 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Wymagalny termin płatności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Uwagi</w:t>
            </w:r>
          </w:p>
        </w:tc>
      </w:tr>
      <w:tr w:rsidR="002F1154" w:rsidRPr="005B2F1E" w:rsidTr="009B7470"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33"/>
        <w:gridCol w:w="1808"/>
        <w:gridCol w:w="1818"/>
        <w:gridCol w:w="1788"/>
      </w:tblGrid>
      <w:tr w:rsidR="002F1154" w:rsidRPr="005B2F1E" w:rsidTr="009B7470">
        <w:trPr>
          <w:trHeight w:val="567"/>
        </w:trPr>
        <w:tc>
          <w:tcPr>
            <w:tcW w:w="9212" w:type="dxa"/>
            <w:gridSpan w:val="5"/>
            <w:shd w:val="clear" w:color="auto" w:fill="auto"/>
            <w:vAlign w:val="center"/>
          </w:tcPr>
          <w:p w:rsidR="002F1154" w:rsidRPr="005B2F1E" w:rsidRDefault="002F1154" w:rsidP="002F115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Zestawienie sald kontrahentów, co do których powstały rozbieżności</w:t>
            </w:r>
          </w:p>
        </w:tc>
      </w:tr>
      <w:tr w:rsidR="002F1154" w:rsidRPr="005B2F1E" w:rsidTr="009B7470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lastRenderedPageBreak/>
              <w:t>Nazwa 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Numer konta szczegółowego</w:t>
            </w:r>
          </w:p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Kwota należności w 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Wymagalny termin płatności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Uwagi</w:t>
            </w:r>
          </w:p>
        </w:tc>
      </w:tr>
      <w:tr w:rsidR="002F1154" w:rsidRPr="005B2F1E" w:rsidTr="009B7470"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808"/>
        <w:gridCol w:w="1712"/>
        <w:gridCol w:w="1747"/>
        <w:gridCol w:w="2056"/>
      </w:tblGrid>
      <w:tr w:rsidR="002F1154" w:rsidRPr="005B2F1E" w:rsidTr="009B7470">
        <w:trPr>
          <w:trHeight w:val="567"/>
        </w:trPr>
        <w:tc>
          <w:tcPr>
            <w:tcW w:w="9288" w:type="dxa"/>
            <w:gridSpan w:val="5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3. Zestawienie sald kontrahentów, co do których nie udało się, z przyczyn niezależnych od jednostki, uzyskać potwierdzeń ich prawidłowości od kontrahentów</w:t>
            </w:r>
          </w:p>
        </w:tc>
      </w:tr>
      <w:tr w:rsidR="002F1154" w:rsidRPr="005B2F1E" w:rsidTr="009B7470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Nazwa kontrahenta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Numer konta szczegółowego</w:t>
            </w:r>
          </w:p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kontrahenta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Kwota należności w zł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Wymagalny termin płatności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Uwagi</w:t>
            </w:r>
          </w:p>
        </w:tc>
      </w:tr>
      <w:tr w:rsidR="002F1154" w:rsidRPr="005B2F1E" w:rsidTr="009B7470">
        <w:tc>
          <w:tcPr>
            <w:tcW w:w="180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29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79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07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56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Zmiana metody inwentaryzacji na WERYFIKACJĘ SALD Z DOKUMENTAMI</w:t>
            </w:r>
          </w:p>
        </w:tc>
      </w:tr>
    </w:tbl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33"/>
        <w:gridCol w:w="1808"/>
        <w:gridCol w:w="1818"/>
        <w:gridCol w:w="1788"/>
      </w:tblGrid>
      <w:tr w:rsidR="002F1154" w:rsidRPr="005B2F1E" w:rsidTr="009B7470">
        <w:trPr>
          <w:trHeight w:val="567"/>
        </w:trPr>
        <w:tc>
          <w:tcPr>
            <w:tcW w:w="9212" w:type="dxa"/>
            <w:gridSpan w:val="5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4. Zestawienie a sald należności zagrożonych szybkim przedawnieniem</w:t>
            </w:r>
          </w:p>
        </w:tc>
      </w:tr>
      <w:tr w:rsidR="002F1154" w:rsidRPr="005B2F1E" w:rsidTr="009B7470">
        <w:trPr>
          <w:trHeight w:val="567"/>
        </w:trPr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Nazwa 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Numer konta szczegółowego</w:t>
            </w:r>
          </w:p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kontrahenta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Kwota należności w 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Wymagalny termin płatności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154" w:rsidRPr="005B2F1E" w:rsidRDefault="002F1154" w:rsidP="009B747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B2F1E">
              <w:rPr>
                <w:rFonts w:ascii="Times New Roman" w:hAnsi="Times New Roman"/>
                <w:sz w:val="24"/>
                <w:lang w:eastAsia="ar-SA"/>
              </w:rPr>
              <w:t>Uwagi</w:t>
            </w:r>
          </w:p>
        </w:tc>
      </w:tr>
      <w:tr w:rsidR="002F1154" w:rsidRPr="005B2F1E" w:rsidTr="009B7470"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2F1154" w:rsidRPr="005B2F1E" w:rsidRDefault="002F1154" w:rsidP="009B7470">
            <w:pPr>
              <w:spacing w:line="360" w:lineRule="auto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>Saldo końcowe na dzień ………………….. wynosi: …………………………… zł.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>Podpis osoby odpowiedzialnej za ewidencję księgową: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………………………………………………….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lastRenderedPageBreak/>
        <w:t>Podpisy członków zespołu weryfikacyjnego: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1. ……………………………………………</w:t>
      </w:r>
    </w:p>
    <w:p w:rsidR="002F1154" w:rsidRPr="005B2F1E" w:rsidRDefault="002F1154" w:rsidP="002F1154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5B2F1E">
        <w:rPr>
          <w:rFonts w:ascii="Times New Roman" w:hAnsi="Times New Roman"/>
          <w:sz w:val="24"/>
          <w:lang w:eastAsia="ar-SA"/>
        </w:rPr>
        <w:t>2. ……………………………………………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b/>
          <w:sz w:val="24"/>
          <w:szCs w:val="24"/>
          <w:lang w:eastAsia="ar-SA"/>
        </w:rPr>
        <w:t>ZATWIERDZONO</w:t>
      </w: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1154" w:rsidRPr="005B2F1E" w:rsidRDefault="002F1154" w:rsidP="002F115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………………………………… </w:t>
      </w: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4"/>
          <w:szCs w:val="24"/>
          <w:lang w:eastAsia="ar-SA"/>
        </w:rPr>
        <w:tab/>
        <w:t>……………………………………….</w:t>
      </w:r>
    </w:p>
    <w:p w:rsidR="002F1154" w:rsidRPr="005B2F1E" w:rsidRDefault="002F1154" w:rsidP="002F1154">
      <w:pPr>
        <w:suppressAutoHyphens/>
        <w:spacing w:after="0" w:line="360" w:lineRule="auto"/>
        <w:ind w:firstLine="708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ar-SA"/>
        </w:rPr>
        <w:t>podpis skarbnika</w:t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 xml:space="preserve">) </w:t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ab/>
        <w:t>(</w:t>
      </w:r>
      <w:r w:rsidRPr="005B2F1E">
        <w:rPr>
          <w:rFonts w:ascii="Times New Roman" w:eastAsia="Times New Roman" w:hAnsi="Times New Roman"/>
          <w:i/>
          <w:sz w:val="20"/>
          <w:szCs w:val="24"/>
          <w:lang w:eastAsia="ar-SA"/>
        </w:rPr>
        <w:t>podpis kierownika jednostki</w:t>
      </w:r>
      <w:r w:rsidRPr="005B2F1E">
        <w:rPr>
          <w:rFonts w:ascii="Times New Roman" w:eastAsia="Times New Roman" w:hAnsi="Times New Roman"/>
          <w:sz w:val="20"/>
          <w:szCs w:val="24"/>
          <w:lang w:eastAsia="ar-SA"/>
        </w:rPr>
        <w:t>)</w:t>
      </w:r>
    </w:p>
    <w:p w:rsidR="002F1154" w:rsidRPr="005B2F1E" w:rsidRDefault="002F1154" w:rsidP="002F1154">
      <w:pPr>
        <w:rPr>
          <w:rFonts w:ascii="Times New Roman" w:hAnsi="Times New Roman"/>
        </w:rPr>
      </w:pPr>
    </w:p>
    <w:p w:rsidR="002F1154" w:rsidRPr="005B2F1E" w:rsidRDefault="002F1154" w:rsidP="002F1154">
      <w:pPr>
        <w:rPr>
          <w:rFonts w:ascii="Times New Roman" w:hAnsi="Times New Roman"/>
        </w:rPr>
      </w:pPr>
    </w:p>
    <w:p w:rsidR="002F1154" w:rsidRPr="005B2F1E" w:rsidRDefault="002F1154" w:rsidP="002F1154">
      <w:pPr>
        <w:rPr>
          <w:rFonts w:ascii="Times New Roman" w:hAnsi="Times New Roman"/>
        </w:rPr>
      </w:pPr>
    </w:p>
    <w:p w:rsidR="002F1154" w:rsidRPr="005B2F1E" w:rsidRDefault="002F1154" w:rsidP="002F1154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16E0F"/>
    <w:multiLevelType w:val="hybridMultilevel"/>
    <w:tmpl w:val="7B7A7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54"/>
    <w:rsid w:val="002F1154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4D87-06ED-4281-B2DF-E1634B14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2024-10-18T10:15:00Z</dcterms:created>
  <dcterms:modified xsi:type="dcterms:W3CDTF">2024-10-18T10:15:00Z</dcterms:modified>
</cp:coreProperties>
</file>